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439" w:rsidRDefault="00780B8C" w:rsidP="00780B8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80B8C">
        <w:rPr>
          <w:rFonts w:ascii="Times New Roman" w:hAnsi="Times New Roman" w:cs="Times New Roman"/>
          <w:b/>
          <w:sz w:val="36"/>
          <w:szCs w:val="36"/>
        </w:rPr>
        <w:t>СПИСОК БАЗОВЫХ ШКОЛ</w:t>
      </w:r>
    </w:p>
    <w:p w:rsidR="00093C55" w:rsidRDefault="00093C55" w:rsidP="00780B8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93C55" w:rsidRPr="00093C55" w:rsidRDefault="00093C55" w:rsidP="00093C55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4"/>
        </w:rPr>
      </w:pPr>
      <w:r w:rsidRPr="00093C55">
        <w:rPr>
          <w:rFonts w:ascii="Times New Roman" w:hAnsi="Times New Roman" w:cs="Times New Roman"/>
          <w:b/>
          <w:sz w:val="28"/>
          <w:szCs w:val="24"/>
        </w:rPr>
        <w:t>53 КОМПЛЕКТА ОБОРУДОВАНИЯ БАЗОВОГО УРОВНЯ</w:t>
      </w:r>
    </w:p>
    <w:p w:rsidR="00093C55" w:rsidRPr="00093C55" w:rsidRDefault="00093C55" w:rsidP="00093C55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4"/>
        </w:rPr>
      </w:pPr>
      <w:r w:rsidRPr="00093C55">
        <w:rPr>
          <w:rFonts w:ascii="Times New Roman" w:hAnsi="Times New Roman" w:cs="Times New Roman"/>
          <w:b/>
          <w:sz w:val="28"/>
          <w:szCs w:val="24"/>
        </w:rPr>
        <w:t>6 КОМПЛЕКТОВ ОБОРУДОВАНИЯ ПРОФИЛЬНОГО УРОВНЯ</w:t>
      </w:r>
    </w:p>
    <w:p w:rsidR="00093C55" w:rsidRPr="00093C55" w:rsidRDefault="00093C55" w:rsidP="00093C55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4"/>
        </w:rPr>
      </w:pPr>
      <w:r w:rsidRPr="00093C55">
        <w:rPr>
          <w:rFonts w:ascii="Times New Roman" w:hAnsi="Times New Roman" w:cs="Times New Roman"/>
          <w:b/>
          <w:sz w:val="28"/>
          <w:szCs w:val="24"/>
        </w:rPr>
        <w:t xml:space="preserve">ГОЛУБЫМ ЦВЕТОМ ВЫДЕЛЕНЫ ШКОЛЫ, КОТОРЫЕ КОМПЛЕКТУЮТСЯ ПРОФИЛЬНЫМ ОБОРУДОВАНИЕМ.   </w:t>
      </w:r>
    </w:p>
    <w:p w:rsidR="00093C55" w:rsidRDefault="00093C55" w:rsidP="00780B8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80B8C" w:rsidRDefault="00780B8C" w:rsidP="00780B8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8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6804"/>
        <w:gridCol w:w="3402"/>
        <w:gridCol w:w="1418"/>
        <w:gridCol w:w="1559"/>
      </w:tblGrid>
      <w:tr w:rsidR="00780B8C" w:rsidRPr="009B677B" w:rsidTr="007B46E4">
        <w:trPr>
          <w:trHeight w:val="227"/>
        </w:trPr>
        <w:tc>
          <w:tcPr>
            <w:tcW w:w="993" w:type="dxa"/>
          </w:tcPr>
          <w:p w:rsidR="00780B8C" w:rsidRPr="00525538" w:rsidRDefault="00780B8C" w:rsidP="007B4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shd w:val="clear" w:color="auto" w:fill="FFFFFF" w:themeFill="background1"/>
          </w:tcPr>
          <w:p w:rsidR="00780B8C" w:rsidRPr="009B677B" w:rsidRDefault="00780B8C" w:rsidP="007B46E4">
            <w:pPr>
              <w:ind w:left="-203" w:right="-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80B8C" w:rsidRPr="009B677B" w:rsidRDefault="00780B8C" w:rsidP="007B46E4">
            <w:pPr>
              <w:ind w:left="-203" w:right="-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80B8C" w:rsidRPr="009B677B" w:rsidRDefault="00780B8C" w:rsidP="007B46E4">
            <w:pPr>
              <w:ind w:left="-203" w:right="-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6804" w:type="dxa"/>
            <w:shd w:val="clear" w:color="auto" w:fill="FFFFFF" w:themeFill="background1"/>
          </w:tcPr>
          <w:p w:rsidR="00780B8C" w:rsidRPr="009B677B" w:rsidRDefault="00780B8C" w:rsidP="007B4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организации, на базе которой планируется создание центра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9B677B" w:rsidRDefault="00780B8C" w:rsidP="007B4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Юридический адрес общеобразовательной организации (по уставу)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9B677B" w:rsidRDefault="00780B8C" w:rsidP="007B4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Числен-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559" w:type="dxa"/>
            <w:shd w:val="clear" w:color="auto" w:fill="FFFFFF" w:themeFill="background1"/>
          </w:tcPr>
          <w:p w:rsidR="00780B8C" w:rsidRPr="009B677B" w:rsidRDefault="00780B8C" w:rsidP="007B4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Мало</w:t>
            </w:r>
          </w:p>
          <w:p w:rsidR="00780B8C" w:rsidRPr="009B677B" w:rsidRDefault="00780B8C" w:rsidP="007B4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комплектная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общеобра</w:t>
            </w:r>
            <w:proofErr w:type="spellEnd"/>
          </w:p>
          <w:p w:rsidR="00780B8C" w:rsidRPr="009B677B" w:rsidRDefault="00780B8C" w:rsidP="007B4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зовательная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(да/нет)</w:t>
            </w:r>
            <w:r w:rsidRPr="009B677B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9B677B" w:rsidRDefault="00780B8C" w:rsidP="007B46E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Агрызский</w:t>
            </w:r>
          </w:p>
        </w:tc>
        <w:tc>
          <w:tcPr>
            <w:tcW w:w="6804" w:type="dxa"/>
            <w:shd w:val="clear" w:color="auto" w:fill="FFFFFF" w:themeFill="background1"/>
          </w:tcPr>
          <w:p w:rsidR="00780B8C" w:rsidRPr="009B677B" w:rsidRDefault="00780B8C" w:rsidP="007B46E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 2 города Агрыз Республики Татарстан»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Default="00780B8C" w:rsidP="007B46E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422230,   </w:t>
            </w:r>
            <w:proofErr w:type="gram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  Агрызский муниципальный район, </w:t>
            </w:r>
          </w:p>
          <w:p w:rsidR="00780B8C" w:rsidRPr="009B677B" w:rsidRDefault="00780B8C" w:rsidP="007B46E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г.Агрыз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,  д.56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9B677B" w:rsidRDefault="00780B8C" w:rsidP="007B4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80B8C" w:rsidRPr="009B677B" w:rsidRDefault="00780B8C" w:rsidP="007B4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9B677B" w:rsidRDefault="00780B8C" w:rsidP="007B46E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Агрызский</w:t>
            </w:r>
          </w:p>
        </w:tc>
        <w:tc>
          <w:tcPr>
            <w:tcW w:w="6804" w:type="dxa"/>
            <w:shd w:val="clear" w:color="auto" w:fill="FFFFFF" w:themeFill="background1"/>
          </w:tcPr>
          <w:p w:rsidR="00780B8C" w:rsidRPr="009B677B" w:rsidRDefault="00780B8C" w:rsidP="007B46E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9B677B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Красноборская</w:t>
            </w:r>
            <w:proofErr w:type="spellEnd"/>
            <w:r w:rsidRPr="009B6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9B677B" w:rsidRDefault="00780B8C" w:rsidP="007B46E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422216, Республика Татарстан, Агрызский муниципальный район,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с.Красный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 Бор,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ул.Маркина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, д.29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9B677B" w:rsidRDefault="00780B8C" w:rsidP="007B4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9B677B" w:rsidRDefault="00780B8C" w:rsidP="007B46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Азнакаевский</w:t>
            </w:r>
          </w:p>
        </w:tc>
        <w:tc>
          <w:tcPr>
            <w:tcW w:w="6804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 8 города Азнакаево» Азнакаевского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423332, Республика Татарстан, Азнакаевский муниципальный район,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ул.Хасанова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, д.19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Азнакаевский</w:t>
            </w:r>
          </w:p>
        </w:tc>
        <w:tc>
          <w:tcPr>
            <w:tcW w:w="6804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«Лицей № 4 города Азнакаево» Азнакаевского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423300, Республика Татарстан, Азнакаевский муниципальный район,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ул.Хасанова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, д.5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</w:p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      № 7 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» Азнакаевского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423331, Республика Татарстан, Азнакаевский район,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ул.Хасанова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</w:p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           школа  № 2 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» Азнакаевского муниципального района РТ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423330, Республика Татарстан, Азнакаевский района,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, Булгар,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д.18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</w:p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1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 Актюбинский» Азнакаевского муниципального района РТ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423304, Республика Татарстан, Азнакаевский район,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 Актюбинский, ул. Губкина,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</w:p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  города Азнакаево» Азнакаевского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423330, Республика Татарстан,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 тракт, 2А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spacing w:afterLines="20" w:after="48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77B">
              <w:rPr>
                <w:rFonts w:ascii="Times New Roman" w:eastAsia="Times New Roman" w:hAnsi="Times New Roman" w:cs="Times New Roman"/>
                <w:sz w:val="24"/>
                <w:szCs w:val="24"/>
              </w:rPr>
              <w:t>Аксубаевский</w:t>
            </w:r>
            <w:proofErr w:type="spellEnd"/>
          </w:p>
        </w:tc>
        <w:tc>
          <w:tcPr>
            <w:tcW w:w="6804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9B677B">
              <w:rPr>
                <w:rFonts w:ascii="Times New Roman" w:eastAsia="Times New Roman" w:hAnsi="Times New Roman" w:cs="Times New Roman"/>
                <w:sz w:val="24"/>
                <w:szCs w:val="24"/>
              </w:rPr>
              <w:t>Аксубаевская</w:t>
            </w:r>
            <w:proofErr w:type="spellEnd"/>
            <w:r w:rsidRPr="009B6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№ 3» Аксубаевского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423060, Республика Татарстан,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п.г.т.Аксубаево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ул.Романова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, д.2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9B677B" w:rsidRDefault="00780B8C" w:rsidP="00780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6804" w:type="dxa"/>
            <w:shd w:val="clear" w:color="auto" w:fill="FFFFFF" w:themeFill="background1"/>
          </w:tcPr>
          <w:p w:rsidR="00780B8C" w:rsidRPr="009B677B" w:rsidRDefault="00780B8C" w:rsidP="00780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9B677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общеобразовательное учреждение Алексеевская</w:t>
            </w:r>
            <w:r w:rsidRPr="009B67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№ 1 Алексеевского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9B677B" w:rsidRDefault="00780B8C" w:rsidP="00780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422900, Республика Татарстан, Алексеевский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ципальный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п.г.т.Алексеев</w:t>
            </w: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ул.Некрасова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, д.38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9B677B" w:rsidRDefault="00780B8C" w:rsidP="00780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9B677B" w:rsidRDefault="00780B8C" w:rsidP="00780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</w:p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Базарно -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422870 Республика Татарстан,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с.Базарные</w:t>
            </w:r>
            <w:proofErr w:type="spellEnd"/>
            <w:r w:rsidRPr="009B677B">
              <w:rPr>
                <w:rFonts w:ascii="Times New Roman" w:hAnsi="Times New Roman" w:cs="Times New Roman"/>
                <w:sz w:val="24"/>
                <w:szCs w:val="24"/>
              </w:rPr>
              <w:t xml:space="preserve"> Матаки, ул.40 лет Победы, д. 1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eastAsia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9B677B" w:rsidRDefault="00780B8C" w:rsidP="00780B8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77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«Арская средняя общеобразовательная школа № 2» Арского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422002, Республика Татарстан, Арский муниципальный район </w:t>
            </w:r>
            <w:proofErr w:type="spellStart"/>
            <w:proofErr w:type="gram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г.Арск</w:t>
            </w:r>
            <w:proofErr w:type="spellEnd"/>
            <w:proofErr w:type="gram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 Мостовая, дом 15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Бавлинский</w:t>
            </w:r>
            <w:proofErr w:type="spellEnd"/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 7»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423930, Республика Татарстан,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Бавлинский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муниципаль-ный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 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г.Бавлы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ул.Татарстан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Бавлинский</w:t>
            </w:r>
            <w:proofErr w:type="spellEnd"/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«Основная общеобразовательная школа № 1»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423930, Республика Татарстан,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Бавлинский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г.Бавлы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ул.Чапаева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д.2а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Бавлинский</w:t>
            </w:r>
            <w:proofErr w:type="spellEnd"/>
          </w:p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5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423930, Республика Татарстан,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г.Бавлы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ул.С.Сайдашева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д.25а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Бавлинский</w:t>
            </w:r>
            <w:proofErr w:type="spellEnd"/>
          </w:p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3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Бавлинскогго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423930, Республика Татарстан,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г.Бавлы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Ленина, 17А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Карадуванская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гимназия имени Баки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422261, Республика Татарстан,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д.Карадуван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ул.Сибирский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тракт, д.51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Ципьинская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422243, Республика Татарстан,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с. Ципья, ул. Ленина,      д. 55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Буинский</w:t>
            </w: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D261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общеобразовательное учреждение «Гимназия</w:t>
            </w: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М.М.Вахитова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Буинска Республики Татарстан»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422430, Республика Татарстан, Буинский муниципальный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ра-йон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г.Буинск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ул.Розы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Люксембург, д.66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Буинский</w:t>
            </w: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имени академика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Р.З.Сагдее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Буинского муниципального ра</w:t>
            </w: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йона Республики Татарстан»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422430, Республика Татарстан, Буинский муниципальный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ра-</w:t>
            </w:r>
            <w:r w:rsidRPr="00D26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йон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г.Буинск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ул.Карла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Маркса, д.72/52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Буинский</w:t>
            </w: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D261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общеобразовательное учреждение  «Гимназия</w:t>
            </w: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 5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г.Буинска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Татарстан» 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422430, Республика Татарстан,  Буинский муниципальный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г.Буинск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ул.Г.Исхаки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д.29.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Высокогорский</w:t>
            </w: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«Высокогорская средняя общеобразовательная школа № 1 Высокогорского муниципального района Республики Татарстан»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422700, Республика Татарстан, Высокогорский муниципальный район, п. ж/д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ст.Высокая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Гора,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д.9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Высокогорский</w:t>
            </w: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Ямашурминская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422730,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Ркспублика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Татарстан, Высокогорский муниципальный район, с.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Ямашурма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д.13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Заинский</w:t>
            </w:r>
          </w:p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 № 1» Заинского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423520, Республика Татарстан, Заинский муниципальный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г.Заинск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ул.Толстого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д.39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Заинский</w:t>
            </w: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 № 5» Заинского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423520, Республика Татарстан, Заинский муниципальный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г.Заинск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ул.Пионерская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д.11а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Заинский</w:t>
            </w:r>
          </w:p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4»  Заинского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423520, Республика Татарстан, г. Заинск, ул. Комсомольская, д. 50 А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Заинский</w:t>
            </w:r>
          </w:p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2»  Заинского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423520, Республика Татарстан, г. Заинск, ул. Казанская, д. 5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Заинский</w:t>
            </w:r>
          </w:p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3»  Заинского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423520, Республика Татарстан, г. Заинск, ул. Лобачевского, д. 5</w:t>
            </w:r>
          </w:p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Затонская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Василия Петровича Муравьева» Камско-Устьинского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422826, Республика Татарстан, Камско-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муници-пальный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 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п.г.т.Куйбышевский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Затон,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д.12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Камскоустьинская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школа» Камско-Устьинского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422820, Республика Татарстан, Камско-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п.г.т.Камское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Устье,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ул.Комарова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д.16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D261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общеобразовательное учреждение «Мно</w:t>
            </w: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гопрофильный лицей 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им.А.М.Булатова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п.г.т.Кукмор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» Кукморского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422110, Республика Татарстан,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 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пгт.Кукмор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ул.Майская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д.4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учреж-дение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«Средняя общеобразовательная школа пос. им. 25 Октября»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422613, Республика Татарстан,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п.c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\за им.25 Октября,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д.6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Мамадышский</w:t>
            </w: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«Лицей № 2 имени академика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К.А.Валиева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» Мамадышского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422190, Республика Татарстан, Мамадышский муниципальный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г.Мамадыш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переулок Текстильный, д.5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Мамадышский</w:t>
            </w: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D261A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общеобразовательное учреждение «Средняя общеобразовательная школа</w:t>
            </w: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города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» Мамадышского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422191, Республика Татарстан, Мамадышский муниципальный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г.Мамадыш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ул.Давыдова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д.170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Менделеевский</w:t>
            </w: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 7» Менделеевского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423650, Республика Татарстан, </w:t>
            </w: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Менделеевский муниципальный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г.Менделеевск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 бульвар Интернационалистов, д.3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Менделеевский</w:t>
            </w: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D261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общеобразовательное учреждение «Гимназия</w:t>
            </w: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 1» Менделеевского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423650, Республика Татарстан, </w:t>
            </w: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Менделеевский муниципальный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г.Менделеевск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д.14а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Менделеевский</w:t>
            </w:r>
          </w:p>
          <w:p w:rsidR="00780B8C" w:rsidRPr="00D261A0" w:rsidRDefault="00780B8C" w:rsidP="00780B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 имени Героя Советского Союза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М.С.Фомина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г. Менделеевска»  Менделеевского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423650 Республика Татарстан,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г.Менделеевск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дом 17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1166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</w:p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Муницпальное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общеобразовательное учреждение «Средняя общеобразовательная школа № 3» г. Мензелинска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423700, Республика Татарстан,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г.Мензелинск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ул.Изыскателей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 д. 2/14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Мензелинский</w:t>
            </w: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 2»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г.Мензелинска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423700, Республика Татарстан, Мензелинский муниципальный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г.Мензелинск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Шамова, д. 48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Нурлатский</w:t>
            </w: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8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г.Нурлат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Татарстан»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423040, Республика Татарстан, Нурлатский муниципальный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г.Нурлат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ул.Куйбышева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д.47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Нурлатский</w:t>
            </w: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гимназия имени Героя Советского Союза Михаила Егоровича Сергеева»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г.Нурлат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423040, Республика Татарстан, Нурлатский муниципальный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г.Нурлат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ул.Нурлатская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д.8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</w:p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«Средняя общеобразовательная школа №9» города Нурлат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423040, Республика Татарстан, Нурлатский район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г.Нурлат,ул.им.А.К.Самаренкина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д.4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</w:p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«Средняя общеобразовательная школа №4» города Нурлат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423042, Республика Татарстан, Нурлатский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г.Нурлат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ул.Дружбы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д.68</w:t>
            </w:r>
          </w:p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</w:p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«Средняя общеобразовательная школа №1» города Нурлат Республики Татарстан   Нурлат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423040, Республика Татарстан, Нурлатский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г.Нурлат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ул.Гиматдинова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д.83</w:t>
            </w:r>
          </w:p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Рыбно-Слободский</w:t>
            </w:r>
          </w:p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«Рыбно-Слободская гимназия № 1» Рыбно-Слободского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422650, Республика Татарстан, Рыбно-Слободский муниципальный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. Рыбная Слобода, улица Ленина, дом 42Б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D261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общеобразовательное учреждение «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Джа</w:t>
            </w: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лильская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№ 1 с углубленным изучением отдельных предметов»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423448, Республика Татарстан,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п.г.т.Джалиль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ул.Лесная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д.25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D261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общеобразовательное учреждение «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Джа</w:t>
            </w: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лильская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гимназия»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423368, Республика  </w:t>
            </w:r>
          </w:p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п.г.т.Джалиль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ул.Ахмадиева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д.39 а.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Спасский</w:t>
            </w: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D261A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общеобразовательное учреждение «Бол</w:t>
            </w: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гарская средняя общеобразовательная школа № 2» Спасского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422840, Республика Татарстан, Спасский муниципальный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г.Болгар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д.15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Тетюшский</w:t>
            </w:r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№ 2» Тетюшского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муници-пального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422370, Республика Татарстан, Тетюшский муниципальный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г.Тетюши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ул.Свердлова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д.128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D261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общеобразовательное учреждение «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Ниж</w:t>
            </w: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несуыксинская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423895, Республика Татарстан,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с.Нижний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Суык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-Су,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обще-образовательная школа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пос.Круглое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Поле»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423841, Республика Татарстан,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  <w:r w:rsidRPr="00D26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п.Круглое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Поле,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д.11А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«Новотроицкая средняя общеобразовательная школа»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423893, Республика Татарстан,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с.Новотроицкое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д.10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0B8C" w:rsidRPr="009B677B" w:rsidTr="007B46E4">
        <w:trPr>
          <w:trHeight w:val="227"/>
        </w:trPr>
        <w:tc>
          <w:tcPr>
            <w:tcW w:w="993" w:type="dxa"/>
            <w:shd w:val="clear" w:color="auto" w:fill="FFFFFF" w:themeFill="background1"/>
          </w:tcPr>
          <w:p w:rsidR="00780B8C" w:rsidRPr="009B677B" w:rsidRDefault="00780B8C" w:rsidP="00780B8C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Ютазинский</w:t>
            </w:r>
            <w:proofErr w:type="spellEnd"/>
          </w:p>
        </w:tc>
        <w:tc>
          <w:tcPr>
            <w:tcW w:w="6804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№ 2» </w:t>
            </w:r>
            <w:proofErr w:type="spellStart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>Ютазинского</w:t>
            </w:r>
            <w:proofErr w:type="spellEnd"/>
            <w:r w:rsidRPr="00D26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423950, Республика Татарстан,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Ютазинский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п.г.т.Уруссу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ул.Пушкина</w:t>
            </w:r>
            <w:proofErr w:type="spellEnd"/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, д.89</w:t>
            </w:r>
          </w:p>
        </w:tc>
        <w:tc>
          <w:tcPr>
            <w:tcW w:w="1418" w:type="dxa"/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0B8C" w:rsidRPr="00D261A0" w:rsidRDefault="00780B8C" w:rsidP="00780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1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780B8C" w:rsidRDefault="00780B8C" w:rsidP="00780B8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sectPr w:rsidR="00780B8C" w:rsidSect="00780B8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1F0" w:rsidRDefault="003E51F0" w:rsidP="00780B8C">
      <w:pPr>
        <w:spacing w:after="0" w:line="240" w:lineRule="auto"/>
      </w:pPr>
      <w:r>
        <w:separator/>
      </w:r>
    </w:p>
  </w:endnote>
  <w:endnote w:type="continuationSeparator" w:id="0">
    <w:p w:rsidR="003E51F0" w:rsidRDefault="003E51F0" w:rsidP="00780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1F0" w:rsidRDefault="003E51F0" w:rsidP="00780B8C">
      <w:pPr>
        <w:spacing w:after="0" w:line="240" w:lineRule="auto"/>
      </w:pPr>
      <w:r>
        <w:separator/>
      </w:r>
    </w:p>
  </w:footnote>
  <w:footnote w:type="continuationSeparator" w:id="0">
    <w:p w:rsidR="003E51F0" w:rsidRDefault="003E51F0" w:rsidP="00780B8C">
      <w:pPr>
        <w:spacing w:after="0" w:line="240" w:lineRule="auto"/>
      </w:pPr>
      <w:r>
        <w:continuationSeparator/>
      </w:r>
    </w:p>
  </w:footnote>
  <w:footnote w:id="1">
    <w:p w:rsidR="00780B8C" w:rsidRPr="00565500" w:rsidRDefault="00780B8C" w:rsidP="00780B8C">
      <w:pPr>
        <w:pStyle w:val="a5"/>
        <w:ind w:right="-71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B1B65"/>
    <w:multiLevelType w:val="hybridMultilevel"/>
    <w:tmpl w:val="6D7CC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747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8A9"/>
    <w:rsid w:val="00003A29"/>
    <w:rsid w:val="00093C55"/>
    <w:rsid w:val="00244815"/>
    <w:rsid w:val="003448A9"/>
    <w:rsid w:val="003E51F0"/>
    <w:rsid w:val="00581A91"/>
    <w:rsid w:val="0066565C"/>
    <w:rsid w:val="00780B8C"/>
    <w:rsid w:val="008E05E4"/>
    <w:rsid w:val="00980D84"/>
    <w:rsid w:val="00AB5439"/>
    <w:rsid w:val="00BE4A96"/>
    <w:rsid w:val="00E9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B05F3-B93D-45F2-A12E-9FB2D8F9B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80B8C"/>
    <w:pPr>
      <w:spacing w:after="0" w:line="240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footnote text"/>
    <w:basedOn w:val="a"/>
    <w:link w:val="a6"/>
    <w:uiPriority w:val="99"/>
    <w:unhideWhenUsed/>
    <w:rsid w:val="00780B8C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780B8C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unhideWhenUsed/>
    <w:rsid w:val="00780B8C"/>
    <w:rPr>
      <w:vertAlign w:val="superscript"/>
    </w:rPr>
  </w:style>
  <w:style w:type="table" w:styleId="a8">
    <w:name w:val="Table Grid"/>
    <w:basedOn w:val="a1"/>
    <w:uiPriority w:val="39"/>
    <w:rsid w:val="00780B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rsid w:val="00780B8C"/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780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80B8C"/>
  </w:style>
  <w:style w:type="paragraph" w:styleId="ab">
    <w:name w:val="footer"/>
    <w:basedOn w:val="a"/>
    <w:link w:val="ac"/>
    <w:uiPriority w:val="99"/>
    <w:unhideWhenUsed/>
    <w:rsid w:val="00780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80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2193</Words>
  <Characters>12501</Characters>
  <Application>Microsoft Office Word</Application>
  <DocSecurity>0</DocSecurity>
  <Lines>104</Lines>
  <Paragraphs>29</Paragraphs>
  <ScaleCrop>false</ScaleCrop>
  <Company/>
  <LinksUpToDate>false</LinksUpToDate>
  <CharactersWithSpaces>14665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2021-02-04T11:08:00Z</dcterms:created>
  <dcterms:modified xsi:type="dcterms:W3CDTF">2021-02-05T10:16:00Z</dcterms:modified>
</cp:coreProperties>
</file>